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9E09" w14:textId="35589CA8" w:rsidR="00A86397" w:rsidRDefault="00A86397" w:rsidP="00A86397">
      <w:pPr>
        <w:jc w:val="right"/>
        <w:rPr>
          <w:szCs w:val="21"/>
        </w:rPr>
      </w:pPr>
      <w:r>
        <w:rPr>
          <w:rFonts w:hint="eastAsia"/>
          <w:szCs w:val="21"/>
        </w:rPr>
        <w:t>令和7年</w:t>
      </w:r>
      <w:r w:rsidR="006E3158">
        <w:rPr>
          <w:rFonts w:hint="eastAsia"/>
          <w:szCs w:val="21"/>
        </w:rPr>
        <w:t>12</w:t>
      </w:r>
      <w:r>
        <w:rPr>
          <w:rFonts w:hint="eastAsia"/>
          <w:szCs w:val="21"/>
        </w:rPr>
        <w:t>月吉日</w:t>
      </w:r>
    </w:p>
    <w:p w14:paraId="224039BC" w14:textId="77777777" w:rsidR="00A86397" w:rsidRDefault="00A86397" w:rsidP="00A86397">
      <w:pPr>
        <w:jc w:val="right"/>
        <w:rPr>
          <w:szCs w:val="21"/>
        </w:rPr>
      </w:pPr>
    </w:p>
    <w:p w14:paraId="6E0ABC29" w14:textId="026F3B16" w:rsidR="00A86397" w:rsidRPr="00224F08" w:rsidRDefault="006E3158" w:rsidP="00A8639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営業カレンダー変更</w:t>
      </w:r>
      <w:r w:rsidR="00A86397" w:rsidRPr="00224F08">
        <w:rPr>
          <w:rFonts w:hint="eastAsia"/>
          <w:sz w:val="32"/>
          <w:szCs w:val="32"/>
        </w:rPr>
        <w:t>のお知らせ</w:t>
      </w:r>
    </w:p>
    <w:p w14:paraId="0FA32EF7" w14:textId="77777777" w:rsidR="00A86397" w:rsidRDefault="00A86397"/>
    <w:p w14:paraId="6F9439BA" w14:textId="3020A8AE" w:rsidR="00A86397" w:rsidRPr="00224F08" w:rsidRDefault="00A86397">
      <w:pPr>
        <w:rPr>
          <w:sz w:val="24"/>
        </w:rPr>
      </w:pPr>
      <w:r w:rsidRPr="00224F08">
        <w:rPr>
          <w:rFonts w:hint="eastAsia"/>
          <w:sz w:val="24"/>
        </w:rPr>
        <w:t>平素より東条の森カントリークラブをご利用いただき、誠にありがとうございます。</w:t>
      </w:r>
    </w:p>
    <w:p w14:paraId="52A12141" w14:textId="4DFF9536" w:rsidR="00A86397" w:rsidRDefault="006E3158">
      <w:pPr>
        <w:rPr>
          <w:sz w:val="24"/>
        </w:rPr>
      </w:pPr>
      <w:r>
        <w:rPr>
          <w:rFonts w:hint="eastAsia"/>
          <w:sz w:val="24"/>
        </w:rPr>
        <w:t>2026年度1月・2月度の休場日</w:t>
      </w:r>
      <w:r w:rsidR="00633F2E">
        <w:rPr>
          <w:rFonts w:hint="eastAsia"/>
          <w:sz w:val="24"/>
        </w:rPr>
        <w:t>一部</w:t>
      </w:r>
      <w:r>
        <w:rPr>
          <w:rFonts w:hint="eastAsia"/>
          <w:sz w:val="24"/>
        </w:rPr>
        <w:t>が営業日となりましたので変更のご案内をさせていただきます。</w:t>
      </w:r>
    </w:p>
    <w:p w14:paraId="26349CFE" w14:textId="15AEE44B" w:rsidR="002F674A" w:rsidRPr="002F674A" w:rsidRDefault="001500E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※</w:t>
      </w:r>
      <w:r w:rsidR="002F674A" w:rsidRPr="002F674A">
        <w:rPr>
          <w:rFonts w:hint="eastAsia"/>
          <w:sz w:val="32"/>
          <w:szCs w:val="32"/>
        </w:rPr>
        <w:t>変更日程</w:t>
      </w:r>
    </w:p>
    <w:p w14:paraId="3D786602" w14:textId="74BCF193" w:rsidR="006E3158" w:rsidRPr="002F674A" w:rsidRDefault="006E3158">
      <w:pPr>
        <w:rPr>
          <w:sz w:val="32"/>
          <w:szCs w:val="32"/>
        </w:rPr>
      </w:pPr>
      <w:r w:rsidRPr="002F674A">
        <w:rPr>
          <w:rFonts w:hint="eastAsia"/>
          <w:sz w:val="32"/>
          <w:szCs w:val="32"/>
        </w:rPr>
        <w:t>【東条・大蔵コース】</w:t>
      </w:r>
    </w:p>
    <w:p w14:paraId="380039A3" w14:textId="6EB5D8DB" w:rsidR="006E3158" w:rsidRPr="002F674A" w:rsidRDefault="006E3158">
      <w:pPr>
        <w:rPr>
          <w:sz w:val="32"/>
          <w:szCs w:val="32"/>
        </w:rPr>
      </w:pPr>
      <w:r w:rsidRPr="002F674A">
        <w:rPr>
          <w:rFonts w:hint="eastAsia"/>
          <w:sz w:val="32"/>
          <w:szCs w:val="32"/>
        </w:rPr>
        <w:t>【1月13日（火）】【1月20日（火）】【1月27日（火）】</w:t>
      </w:r>
    </w:p>
    <w:p w14:paraId="1C0B1B7D" w14:textId="07893ED6" w:rsidR="006E3158" w:rsidRPr="002F674A" w:rsidRDefault="006E3158">
      <w:pPr>
        <w:rPr>
          <w:sz w:val="32"/>
          <w:szCs w:val="32"/>
        </w:rPr>
      </w:pPr>
      <w:r w:rsidRPr="002F674A">
        <w:rPr>
          <w:rFonts w:hint="eastAsia"/>
          <w:sz w:val="32"/>
          <w:szCs w:val="32"/>
        </w:rPr>
        <w:t>【2月12日（木）】【2月17日（火）】【2月24日（火）】</w:t>
      </w:r>
    </w:p>
    <w:p w14:paraId="20B0E2EA" w14:textId="6A920EF4" w:rsidR="006E3158" w:rsidRPr="002F674A" w:rsidRDefault="006E3158">
      <w:pPr>
        <w:rPr>
          <w:sz w:val="32"/>
          <w:szCs w:val="32"/>
        </w:rPr>
      </w:pPr>
      <w:r w:rsidRPr="002F674A">
        <w:rPr>
          <w:rFonts w:hint="eastAsia"/>
          <w:sz w:val="32"/>
          <w:szCs w:val="32"/>
        </w:rPr>
        <w:t>【宇城コース】</w:t>
      </w:r>
    </w:p>
    <w:p w14:paraId="48CB5293" w14:textId="71D8B12A" w:rsidR="006E3158" w:rsidRPr="002F674A" w:rsidRDefault="006E3158">
      <w:pPr>
        <w:rPr>
          <w:sz w:val="32"/>
          <w:szCs w:val="32"/>
        </w:rPr>
      </w:pPr>
      <w:r w:rsidRPr="002F674A">
        <w:rPr>
          <w:rFonts w:hint="eastAsia"/>
          <w:sz w:val="32"/>
          <w:szCs w:val="32"/>
        </w:rPr>
        <w:t>【</w:t>
      </w:r>
      <w:r w:rsidR="002F674A" w:rsidRPr="002F674A">
        <w:rPr>
          <w:rFonts w:hint="eastAsia"/>
          <w:sz w:val="32"/>
          <w:szCs w:val="32"/>
        </w:rPr>
        <w:t>1月15日（木）】【1月22日（木）】【1月29日（木）】</w:t>
      </w:r>
    </w:p>
    <w:p w14:paraId="3C1B2CB7" w14:textId="740E8452" w:rsidR="002F674A" w:rsidRDefault="002F674A">
      <w:pPr>
        <w:rPr>
          <w:sz w:val="24"/>
        </w:rPr>
      </w:pPr>
      <w:r w:rsidRPr="002F674A">
        <w:rPr>
          <w:rFonts w:hint="eastAsia"/>
          <w:sz w:val="32"/>
          <w:szCs w:val="32"/>
        </w:rPr>
        <w:t>【2月09日（月）】【2月19日（木）】【2月26日（木）】</w:t>
      </w:r>
    </w:p>
    <w:p w14:paraId="2F641481" w14:textId="77777777" w:rsidR="002F674A" w:rsidRDefault="002F674A">
      <w:pPr>
        <w:rPr>
          <w:sz w:val="24"/>
        </w:rPr>
      </w:pPr>
    </w:p>
    <w:p w14:paraId="030459C9" w14:textId="459CE759" w:rsidR="002F674A" w:rsidRDefault="002F674A">
      <w:pPr>
        <w:rPr>
          <w:sz w:val="24"/>
        </w:rPr>
      </w:pPr>
      <w:r>
        <w:rPr>
          <w:rFonts w:hint="eastAsia"/>
          <w:sz w:val="24"/>
        </w:rPr>
        <w:t>上記日程を休場日から営業日へと変更させていただきます。</w:t>
      </w:r>
    </w:p>
    <w:p w14:paraId="7C421F4B" w14:textId="654B0853" w:rsidR="00DE0AB0" w:rsidRPr="00224F08" w:rsidRDefault="00DE0AB0" w:rsidP="00DE0AB0">
      <w:pPr>
        <w:rPr>
          <w:sz w:val="24"/>
        </w:rPr>
      </w:pPr>
      <w:r>
        <w:rPr>
          <w:rFonts w:hint="eastAsia"/>
          <w:sz w:val="24"/>
        </w:rPr>
        <w:t>2026年度も</w:t>
      </w:r>
      <w:r w:rsidRPr="00224F08">
        <w:rPr>
          <w:rFonts w:hint="eastAsia"/>
          <w:sz w:val="24"/>
        </w:rPr>
        <w:t>、皆さまにご満足いただけるよう努めてまいりますので、引き続きご愛顧賜りますようお願い申し上げます。</w:t>
      </w:r>
    </w:p>
    <w:p w14:paraId="18FC138C" w14:textId="5C0EFA15" w:rsidR="00FF4AA9" w:rsidRPr="00DE0AB0" w:rsidRDefault="00FF4AA9">
      <w:pPr>
        <w:rPr>
          <w:b/>
          <w:bCs/>
          <w:sz w:val="24"/>
        </w:rPr>
      </w:pPr>
    </w:p>
    <w:p w14:paraId="5BB9E1C1" w14:textId="56232B90" w:rsidR="00A86397" w:rsidRPr="00224F08" w:rsidRDefault="00A86397" w:rsidP="00A86397">
      <w:pPr>
        <w:jc w:val="right"/>
        <w:rPr>
          <w:sz w:val="24"/>
        </w:rPr>
      </w:pPr>
      <w:r w:rsidRPr="00224F08">
        <w:rPr>
          <w:rFonts w:hint="eastAsia"/>
          <w:sz w:val="24"/>
        </w:rPr>
        <w:t>東条の森カントリークラブ</w:t>
      </w:r>
    </w:p>
    <w:p w14:paraId="42B146E8" w14:textId="6A746741" w:rsidR="00A86397" w:rsidRPr="00224F08" w:rsidRDefault="00A86397" w:rsidP="00A86397">
      <w:pPr>
        <w:jc w:val="right"/>
        <w:rPr>
          <w:sz w:val="24"/>
        </w:rPr>
      </w:pPr>
      <w:r w:rsidRPr="00224F08">
        <w:rPr>
          <w:rFonts w:hint="eastAsia"/>
          <w:sz w:val="24"/>
        </w:rPr>
        <w:t>支配人</w:t>
      </w:r>
    </w:p>
    <w:sectPr w:rsidR="00A86397" w:rsidRPr="00224F08" w:rsidSect="00224F08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F77C" w14:textId="77777777" w:rsidR="008F6556" w:rsidRDefault="008F6556" w:rsidP="00DE0AB0">
      <w:r>
        <w:separator/>
      </w:r>
    </w:p>
  </w:endnote>
  <w:endnote w:type="continuationSeparator" w:id="0">
    <w:p w14:paraId="2AFCA240" w14:textId="77777777" w:rsidR="008F6556" w:rsidRDefault="008F6556" w:rsidP="00DE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BF16" w14:textId="77777777" w:rsidR="008F6556" w:rsidRDefault="008F6556" w:rsidP="00DE0AB0">
      <w:r>
        <w:separator/>
      </w:r>
    </w:p>
  </w:footnote>
  <w:footnote w:type="continuationSeparator" w:id="0">
    <w:p w14:paraId="469175EB" w14:textId="77777777" w:rsidR="008F6556" w:rsidRDefault="008F6556" w:rsidP="00DE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97"/>
    <w:rsid w:val="0003279A"/>
    <w:rsid w:val="0006618A"/>
    <w:rsid w:val="000C75B3"/>
    <w:rsid w:val="000E1EBA"/>
    <w:rsid w:val="00123774"/>
    <w:rsid w:val="001500ED"/>
    <w:rsid w:val="00224F08"/>
    <w:rsid w:val="002F674A"/>
    <w:rsid w:val="0040715B"/>
    <w:rsid w:val="00420FB9"/>
    <w:rsid w:val="00633F2E"/>
    <w:rsid w:val="006E3158"/>
    <w:rsid w:val="007E3CF3"/>
    <w:rsid w:val="00882DC8"/>
    <w:rsid w:val="008F6556"/>
    <w:rsid w:val="00A86397"/>
    <w:rsid w:val="00BE334C"/>
    <w:rsid w:val="00D94C7B"/>
    <w:rsid w:val="00DE0AB0"/>
    <w:rsid w:val="00F37235"/>
    <w:rsid w:val="00FA5639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EF48F"/>
  <w15:chartTrackingRefBased/>
  <w15:docId w15:val="{866F9353-9E6E-427F-AEC7-729BB9B4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3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3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3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3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3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3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3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3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3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3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6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3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3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3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3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3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3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3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6397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86397"/>
  </w:style>
  <w:style w:type="character" w:customStyle="1" w:styleId="ab">
    <w:name w:val="日付 (文字)"/>
    <w:basedOn w:val="a0"/>
    <w:link w:val="aa"/>
    <w:uiPriority w:val="99"/>
    <w:semiHidden/>
    <w:rsid w:val="00A86397"/>
  </w:style>
  <w:style w:type="paragraph" w:styleId="ac">
    <w:name w:val="header"/>
    <w:basedOn w:val="a"/>
    <w:link w:val="ad"/>
    <w:uiPriority w:val="99"/>
    <w:unhideWhenUsed/>
    <w:rsid w:val="00DE0A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E0AB0"/>
  </w:style>
  <w:style w:type="paragraph" w:styleId="ae">
    <w:name w:val="footer"/>
    <w:basedOn w:val="a"/>
    <w:link w:val="af"/>
    <w:uiPriority w:val="99"/>
    <w:unhideWhenUsed/>
    <w:rsid w:val="00DE0A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E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7D21-24FD-490E-A982-5AEAB654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信行 田中</dc:creator>
  <cp:keywords/>
  <dc:description/>
  <cp:lastModifiedBy>cgolf</cp:lastModifiedBy>
  <cp:revision>4</cp:revision>
  <cp:lastPrinted>2025-10-18T23:27:00Z</cp:lastPrinted>
  <dcterms:created xsi:type="dcterms:W3CDTF">2025-12-22T05:40:00Z</dcterms:created>
  <dcterms:modified xsi:type="dcterms:W3CDTF">2025-12-22T06:41:00Z</dcterms:modified>
</cp:coreProperties>
</file>